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8199" w14:textId="4C609941" w:rsidR="008D4F8D" w:rsidRPr="002241DA" w:rsidRDefault="008D4F8D" w:rsidP="008D4F8D">
      <w:pPr>
        <w:spacing w:after="0" w:line="240" w:lineRule="auto"/>
        <w:jc w:val="center"/>
        <w:rPr>
          <w:rFonts w:ascii="Lato Black" w:hAnsi="Lato Black"/>
          <w:color w:val="1B335F"/>
          <w:sz w:val="40"/>
          <w:szCs w:val="40"/>
        </w:rPr>
      </w:pPr>
      <w:r w:rsidRPr="002241DA">
        <w:rPr>
          <w:rFonts w:ascii="Lato Black" w:hAnsi="Lato Black"/>
          <w:color w:val="1B335F"/>
          <w:sz w:val="40"/>
          <w:szCs w:val="40"/>
        </w:rPr>
        <w:t>DA</w:t>
      </w:r>
      <w:r w:rsidR="00D879A7">
        <w:rPr>
          <w:rFonts w:ascii="Lato Black" w:hAnsi="Lato Black"/>
          <w:color w:val="1B335F"/>
          <w:sz w:val="40"/>
          <w:szCs w:val="40"/>
        </w:rPr>
        <w:t>USV</w:t>
      </w:r>
    </w:p>
    <w:p w14:paraId="3FEB6147" w14:textId="6768D544" w:rsidR="00D879A7" w:rsidRDefault="00D879A7" w:rsidP="008D4F8D">
      <w:pPr>
        <w:spacing w:after="0" w:line="240" w:lineRule="auto"/>
        <w:jc w:val="center"/>
        <w:rPr>
          <w:rFonts w:ascii="Lato" w:hAnsi="Lato"/>
          <w:b/>
          <w:color w:val="1B335F"/>
          <w:sz w:val="24"/>
          <w:szCs w:val="24"/>
        </w:rPr>
      </w:pPr>
      <w:r w:rsidRPr="00D879A7">
        <w:rPr>
          <w:rFonts w:ascii="Lato" w:hAnsi="Lato"/>
          <w:b/>
          <w:color w:val="1B335F"/>
          <w:sz w:val="24"/>
          <w:szCs w:val="24"/>
        </w:rPr>
        <w:t>SINGLE DEFLECTION UNIVERSAL SPIRAL GRILLE</w:t>
      </w:r>
    </w:p>
    <w:p w14:paraId="62A5E179" w14:textId="77777777" w:rsidR="00D879A7" w:rsidRDefault="00D879A7" w:rsidP="00775B46">
      <w:pPr>
        <w:spacing w:after="0" w:line="276" w:lineRule="auto"/>
        <w:rPr>
          <w:rFonts w:ascii="Lato Black" w:hAnsi="Lato Black"/>
          <w:b/>
          <w:color w:val="1B335F"/>
          <w:sz w:val="20"/>
          <w:szCs w:val="28"/>
        </w:rPr>
      </w:pPr>
    </w:p>
    <w:p w14:paraId="6C064F1C" w14:textId="3BCA8039" w:rsidR="00E51194" w:rsidRPr="004F1FF4" w:rsidRDefault="008D4F8D" w:rsidP="00775B46">
      <w:pPr>
        <w:spacing w:after="0" w:line="276" w:lineRule="auto"/>
        <w:rPr>
          <w:color w:val="000000" w:themeColor="text1"/>
          <w:sz w:val="20"/>
          <w:szCs w:val="28"/>
        </w:rPr>
      </w:pPr>
      <w:r w:rsidRPr="004F1FF4">
        <w:rPr>
          <w:rFonts w:ascii="Lato Black" w:hAnsi="Lato Black"/>
          <w:b/>
          <w:color w:val="1B335F"/>
          <w:sz w:val="20"/>
          <w:szCs w:val="28"/>
        </w:rPr>
        <w:t>MODEL DESCRIPTION:</w:t>
      </w:r>
      <w:r w:rsidRPr="004F1FF4">
        <w:rPr>
          <w:color w:val="000000" w:themeColor="text1"/>
          <w:sz w:val="20"/>
          <w:szCs w:val="28"/>
        </w:rPr>
        <w:t xml:space="preserve"> </w:t>
      </w:r>
      <w:r w:rsidR="00D56B6B" w:rsidRPr="00D56B6B">
        <w:rPr>
          <w:color w:val="000000" w:themeColor="text1"/>
          <w:sz w:val="20"/>
          <w:szCs w:val="28"/>
        </w:rPr>
        <w:t>Double deflection aluminum register with vertical front blades, horizontal rear blades, and opposed blade damper.</w:t>
      </w:r>
    </w:p>
    <w:p w14:paraId="5AFD6547" w14:textId="7B94F4C3" w:rsidR="00D879A7" w:rsidRPr="00A62DCA" w:rsidRDefault="00D879A7" w:rsidP="008D4F8D">
      <w:pPr>
        <w:spacing w:after="0" w:line="276" w:lineRule="auto"/>
        <w:rPr>
          <w:rFonts w:ascii="Lato Black" w:hAnsi="Lato Black"/>
          <w:bCs/>
          <w:color w:val="1B335F"/>
          <w:sz w:val="20"/>
          <w:szCs w:val="28"/>
        </w:rPr>
      </w:pPr>
      <w:r>
        <w:rPr>
          <w:rFonts w:ascii="Lato Black" w:hAnsi="Lato Black"/>
          <w:b/>
          <w:color w:val="1B335F"/>
          <w:sz w:val="20"/>
          <w:szCs w:val="28"/>
        </w:rPr>
        <w:t xml:space="preserve">TYPE: </w:t>
      </w:r>
      <w:r w:rsidR="00A62DCA">
        <w:rPr>
          <w:color w:val="000000" w:themeColor="text1"/>
          <w:sz w:val="20"/>
          <w:szCs w:val="28"/>
        </w:rPr>
        <w:t xml:space="preserve">Universal spiral grille. </w:t>
      </w:r>
    </w:p>
    <w:p w14:paraId="3B4D7E78" w14:textId="489A6A3B" w:rsidR="00F303E7" w:rsidRPr="004F1FF4" w:rsidRDefault="008D4F8D" w:rsidP="008D4F8D">
      <w:pPr>
        <w:spacing w:after="0" w:line="276" w:lineRule="auto"/>
        <w:rPr>
          <w:color w:val="000000" w:themeColor="text1"/>
          <w:sz w:val="20"/>
          <w:szCs w:val="28"/>
        </w:rPr>
      </w:pPr>
      <w:r w:rsidRPr="004F1FF4">
        <w:rPr>
          <w:rFonts w:ascii="Lato Black" w:hAnsi="Lato Black"/>
          <w:b/>
          <w:color w:val="1B335F"/>
          <w:sz w:val="20"/>
          <w:szCs w:val="28"/>
        </w:rPr>
        <w:t>BLADE ARRANGEMENT:</w:t>
      </w:r>
      <w:r w:rsidR="005C5CF1">
        <w:rPr>
          <w:color w:val="000000" w:themeColor="text1"/>
          <w:sz w:val="20"/>
          <w:szCs w:val="28"/>
        </w:rPr>
        <w:t xml:space="preserve"> </w:t>
      </w:r>
      <w:r w:rsidR="00A62DCA">
        <w:rPr>
          <w:color w:val="000000" w:themeColor="text1"/>
          <w:sz w:val="20"/>
          <w:szCs w:val="28"/>
        </w:rPr>
        <w:t>One</w:t>
      </w:r>
      <w:r w:rsidR="00D56B6B">
        <w:rPr>
          <w:color w:val="000000" w:themeColor="text1"/>
          <w:sz w:val="20"/>
          <w:szCs w:val="28"/>
        </w:rPr>
        <w:t xml:space="preserve"> </w:t>
      </w:r>
      <w:r w:rsidR="00A62DCA" w:rsidRPr="00A62DCA">
        <w:rPr>
          <w:color w:val="000000" w:themeColor="text1"/>
          <w:sz w:val="20"/>
          <w:szCs w:val="28"/>
        </w:rPr>
        <w:t>one set of individually adjustable vertical blades spaced on 2/3 in. centers</w:t>
      </w:r>
      <w:r w:rsidR="00A62DCA">
        <w:rPr>
          <w:color w:val="000000" w:themeColor="text1"/>
          <w:sz w:val="20"/>
          <w:szCs w:val="28"/>
        </w:rPr>
        <w:t>.</w:t>
      </w:r>
    </w:p>
    <w:p w14:paraId="4C808F3E" w14:textId="5126CA44" w:rsidR="008D4F8D" w:rsidRPr="004F1FF4" w:rsidRDefault="008D4F8D" w:rsidP="008D4F8D">
      <w:pPr>
        <w:spacing w:after="0" w:line="276" w:lineRule="auto"/>
        <w:rPr>
          <w:rFonts w:ascii="Lato Black" w:hAnsi="Lato Black"/>
          <w:b/>
          <w:sz w:val="20"/>
          <w:szCs w:val="28"/>
        </w:rPr>
      </w:pPr>
      <w:r w:rsidRPr="004F1FF4">
        <w:rPr>
          <w:rFonts w:ascii="Lato Black" w:hAnsi="Lato Black"/>
          <w:b/>
          <w:color w:val="1B335F"/>
          <w:sz w:val="20"/>
          <w:szCs w:val="28"/>
        </w:rPr>
        <w:t>DAMPER</w:t>
      </w:r>
      <w:r w:rsidRPr="004F1FF4">
        <w:rPr>
          <w:rFonts w:ascii="Lato Black" w:hAnsi="Lato Black"/>
          <w:b/>
          <w:sz w:val="20"/>
          <w:szCs w:val="28"/>
        </w:rPr>
        <w:t>:</w:t>
      </w:r>
      <w:r w:rsidR="00E51194">
        <w:rPr>
          <w:rFonts w:ascii="Lato Black" w:hAnsi="Lato Black"/>
          <w:b/>
          <w:sz w:val="20"/>
          <w:szCs w:val="28"/>
        </w:rPr>
        <w:t xml:space="preserve"> </w:t>
      </w:r>
      <w:r w:rsidR="00A62DCA">
        <w:rPr>
          <w:color w:val="000000" w:themeColor="text1"/>
          <w:sz w:val="20"/>
          <w:szCs w:val="28"/>
        </w:rPr>
        <w:t>No</w:t>
      </w:r>
      <w:r w:rsidR="00A62DCA" w:rsidRPr="00A62DCA">
        <w:rPr>
          <w:color w:val="000000" w:themeColor="text1"/>
          <w:sz w:val="20"/>
          <w:szCs w:val="28"/>
        </w:rPr>
        <w:t>ne; optional air scoop or tamper-resistant opposed blade damper</w:t>
      </w:r>
      <w:r w:rsidR="00A62DCA">
        <w:rPr>
          <w:color w:val="000000" w:themeColor="text1"/>
          <w:sz w:val="20"/>
          <w:szCs w:val="28"/>
        </w:rPr>
        <w:t>.</w:t>
      </w:r>
    </w:p>
    <w:p w14:paraId="7B042825" w14:textId="423B7B47" w:rsidR="008D4F8D" w:rsidRPr="004F1FF4" w:rsidRDefault="008D4F8D" w:rsidP="008D4F8D">
      <w:pPr>
        <w:spacing w:after="0" w:line="276" w:lineRule="auto"/>
        <w:rPr>
          <w:color w:val="000000" w:themeColor="text1"/>
          <w:sz w:val="20"/>
          <w:szCs w:val="28"/>
        </w:rPr>
      </w:pPr>
      <w:r w:rsidRPr="004F1FF4">
        <w:rPr>
          <w:rFonts w:ascii="Lato Black" w:hAnsi="Lato Black"/>
          <w:b/>
          <w:color w:val="1B335F"/>
          <w:sz w:val="20"/>
          <w:szCs w:val="28"/>
        </w:rPr>
        <w:t>FRAME</w:t>
      </w:r>
      <w:r w:rsidRPr="004F1FF4">
        <w:rPr>
          <w:rFonts w:ascii="Lato Black" w:hAnsi="Lato Black"/>
          <w:b/>
          <w:sz w:val="20"/>
          <w:szCs w:val="28"/>
        </w:rPr>
        <w:t>:</w:t>
      </w:r>
      <w:r w:rsidR="00A62DCA">
        <w:rPr>
          <w:color w:val="000000" w:themeColor="text1"/>
          <w:sz w:val="20"/>
          <w:szCs w:val="28"/>
        </w:rPr>
        <w:t xml:space="preserve"> H</w:t>
      </w:r>
      <w:r w:rsidR="00A62DCA" w:rsidRPr="00A62DCA">
        <w:rPr>
          <w:color w:val="000000" w:themeColor="text1"/>
          <w:sz w:val="20"/>
          <w:szCs w:val="28"/>
        </w:rPr>
        <w:t>igh-quality aluminum extruded frame for spiral/round duct applications</w:t>
      </w:r>
      <w:r w:rsidR="00A62DCA">
        <w:rPr>
          <w:color w:val="000000" w:themeColor="text1"/>
          <w:sz w:val="20"/>
          <w:szCs w:val="28"/>
        </w:rPr>
        <w:t>.</w:t>
      </w:r>
    </w:p>
    <w:p w14:paraId="6984FF7C" w14:textId="0BB751EF" w:rsidR="008D4F8D" w:rsidRPr="004F1FF4" w:rsidRDefault="008D4F8D" w:rsidP="008D4F8D">
      <w:pPr>
        <w:spacing w:after="0" w:line="276" w:lineRule="auto"/>
        <w:rPr>
          <w:color w:val="000000" w:themeColor="text1"/>
          <w:sz w:val="20"/>
          <w:szCs w:val="28"/>
        </w:rPr>
      </w:pPr>
      <w:r w:rsidRPr="004F1FF4">
        <w:rPr>
          <w:rFonts w:ascii="Lato Black" w:hAnsi="Lato Black"/>
          <w:b/>
          <w:color w:val="1B335F"/>
          <w:sz w:val="20"/>
          <w:szCs w:val="28"/>
        </w:rPr>
        <w:t>FINISHES</w:t>
      </w:r>
      <w:r w:rsidRPr="004F1FF4">
        <w:rPr>
          <w:rFonts w:ascii="Lato Black" w:hAnsi="Lato Black"/>
          <w:b/>
          <w:sz w:val="20"/>
          <w:szCs w:val="28"/>
        </w:rPr>
        <w:t xml:space="preserve">: </w:t>
      </w:r>
      <w:r w:rsidRPr="004F1FF4">
        <w:rPr>
          <w:color w:val="000000" w:themeColor="text1"/>
          <w:sz w:val="20"/>
          <w:szCs w:val="28"/>
        </w:rPr>
        <w:t>W - White; M – Mill</w:t>
      </w:r>
    </w:p>
    <w:p w14:paraId="2E4A358E" w14:textId="77777777" w:rsidR="008D4F8D" w:rsidRPr="004F1FF4" w:rsidRDefault="008D4F8D" w:rsidP="008D4F8D">
      <w:pPr>
        <w:spacing w:after="0" w:line="276" w:lineRule="auto"/>
        <w:rPr>
          <w:rFonts w:ascii="Lato" w:hAnsi="Lato"/>
          <w:b/>
          <w:color w:val="1B335F"/>
          <w:sz w:val="32"/>
          <w:szCs w:val="32"/>
        </w:rPr>
      </w:pPr>
      <w:r w:rsidRPr="004F1FF4">
        <w:rPr>
          <w:rFonts w:ascii="Lato Black" w:hAnsi="Lato Black"/>
          <w:b/>
          <w:color w:val="1B335F"/>
          <w:sz w:val="20"/>
          <w:szCs w:val="28"/>
        </w:rPr>
        <w:t>PERFORMANCE BASIS</w:t>
      </w:r>
      <w:r w:rsidRPr="004F1FF4">
        <w:rPr>
          <w:rFonts w:ascii="Lato Black" w:hAnsi="Lato Black"/>
          <w:b/>
          <w:sz w:val="20"/>
          <w:szCs w:val="28"/>
        </w:rPr>
        <w:t xml:space="preserve">: </w:t>
      </w:r>
      <w:r w:rsidRPr="004F1FF4">
        <w:rPr>
          <w:color w:val="000000" w:themeColor="text1"/>
          <w:sz w:val="20"/>
          <w:szCs w:val="28"/>
        </w:rPr>
        <w:t>ANSI/ASHRAE Standard 70-2023</w:t>
      </w:r>
    </w:p>
    <w:p w14:paraId="6FF54593" w14:textId="77777777" w:rsidR="008D4F8D" w:rsidRPr="004F1FF4" w:rsidRDefault="008D4F8D" w:rsidP="008D4F8D">
      <w:pPr>
        <w:spacing w:before="80" w:after="60" w:line="276" w:lineRule="auto"/>
        <w:rPr>
          <w:rFonts w:ascii="Lato Black" w:hAnsi="Lato Black"/>
          <w:sz w:val="24"/>
          <w:szCs w:val="24"/>
        </w:rPr>
      </w:pPr>
      <w:r w:rsidRPr="004F1FF4">
        <w:rPr>
          <w:rFonts w:ascii="Lato Black" w:hAnsi="Lato Black"/>
          <w:b/>
          <w:color w:val="0E2A56"/>
          <w:sz w:val="24"/>
          <w:szCs w:val="24"/>
        </w:rPr>
        <w:t>SUGGESTED SPECIFICATION</w:t>
      </w:r>
    </w:p>
    <w:p w14:paraId="7F622617" w14:textId="77777777" w:rsidR="00A62DCA" w:rsidRPr="00A62DCA" w:rsidRDefault="00A62DCA" w:rsidP="00A62DCA">
      <w:pPr>
        <w:spacing w:after="80" w:line="276" w:lineRule="auto"/>
        <w:rPr>
          <w:rFonts w:ascii="Lato" w:hAnsi="Lato"/>
          <w:color w:val="222222"/>
          <w:sz w:val="20"/>
          <w:szCs w:val="28"/>
        </w:rPr>
      </w:pPr>
      <w:r w:rsidRPr="00A62DCA">
        <w:rPr>
          <w:rFonts w:ascii="Lato" w:hAnsi="Lato"/>
          <w:color w:val="222222"/>
          <w:sz w:val="20"/>
          <w:szCs w:val="28"/>
        </w:rPr>
        <w:t xml:space="preserve">Furnish and install </w:t>
      </w:r>
      <w:proofErr w:type="spellStart"/>
      <w:r w:rsidRPr="00A62DCA">
        <w:rPr>
          <w:rFonts w:ascii="Lato" w:hAnsi="Lato"/>
          <w:color w:val="222222"/>
          <w:sz w:val="20"/>
          <w:szCs w:val="28"/>
        </w:rPr>
        <w:t>Dayus</w:t>
      </w:r>
      <w:proofErr w:type="spellEnd"/>
      <w:r w:rsidRPr="00A62DCA">
        <w:rPr>
          <w:rFonts w:ascii="Lato" w:hAnsi="Lato"/>
          <w:color w:val="222222"/>
          <w:sz w:val="20"/>
          <w:szCs w:val="28"/>
        </w:rPr>
        <w:t xml:space="preserve"> Model DAUSV Single Deflection Universal Spiral Grilles of the type, finish, listed size/opening size, and mounting method shown on the plans and air distribution schedules. The grilles shall be designed for installation on round or spiral duct without transition ductwork. The grilles shall have individually adjustable vertical blades spaced on 2/3 in. centers. Blades shall be roll-formed aluminum with semi-airfoil design and pressure-fit nylon pivot pins for rattle-free performance. The frame shall be high-quality extruded aluminum and supplied with a sealing gasket for a tight seal to the duct. Rear mullions shall be used for dimensions over 18 in. in length. Units shall be furnished in </w:t>
      </w:r>
      <w:proofErr w:type="spellStart"/>
      <w:r w:rsidRPr="00A62DCA">
        <w:rPr>
          <w:rFonts w:ascii="Lato" w:hAnsi="Lato"/>
          <w:color w:val="222222"/>
          <w:sz w:val="20"/>
          <w:szCs w:val="28"/>
        </w:rPr>
        <w:t>Dayus</w:t>
      </w:r>
      <w:proofErr w:type="spellEnd"/>
      <w:r w:rsidRPr="00A62DCA">
        <w:rPr>
          <w:rFonts w:ascii="Lato" w:hAnsi="Lato"/>
          <w:color w:val="222222"/>
          <w:sz w:val="20"/>
          <w:szCs w:val="28"/>
        </w:rPr>
        <w:t xml:space="preserve"> W White or M Mill finish as scheduled.</w:t>
      </w:r>
    </w:p>
    <w:p w14:paraId="735C4773" w14:textId="340ACDA0" w:rsidR="00A62DCA" w:rsidRPr="00A62DCA" w:rsidRDefault="00A62DCA" w:rsidP="00A62DCA">
      <w:pPr>
        <w:spacing w:after="80" w:line="276" w:lineRule="auto"/>
        <w:rPr>
          <w:rFonts w:ascii="Lato" w:hAnsi="Lato"/>
          <w:color w:val="222222"/>
          <w:sz w:val="20"/>
          <w:szCs w:val="28"/>
        </w:rPr>
      </w:pPr>
      <w:r w:rsidRPr="00A62DCA">
        <w:rPr>
          <w:rFonts w:ascii="Lato" w:hAnsi="Lato"/>
          <w:b/>
          <w:bCs/>
          <w:color w:val="222222"/>
          <w:sz w:val="20"/>
          <w:szCs w:val="28"/>
        </w:rPr>
        <w:t>(Optional)</w:t>
      </w:r>
      <w:r w:rsidRPr="00A62DCA">
        <w:rPr>
          <w:rFonts w:ascii="Lato" w:hAnsi="Lato"/>
          <w:color w:val="222222"/>
          <w:sz w:val="20"/>
          <w:szCs w:val="28"/>
        </w:rPr>
        <w:t xml:space="preserve"> </w:t>
      </w:r>
      <w:r>
        <w:rPr>
          <w:rFonts w:ascii="Lato" w:hAnsi="Lato"/>
          <w:color w:val="222222"/>
          <w:sz w:val="20"/>
          <w:szCs w:val="28"/>
        </w:rPr>
        <w:t>A</w:t>
      </w:r>
      <w:r w:rsidRPr="00A62DCA">
        <w:rPr>
          <w:rFonts w:ascii="Lato" w:hAnsi="Lato"/>
          <w:color w:val="222222"/>
          <w:sz w:val="20"/>
          <w:szCs w:val="28"/>
        </w:rPr>
        <w:t xml:space="preserve">ir scoop, tamper-resistant opposed blade damper, or No mounting configuration shall be provided where scheduled. Where double deflection is required, provide </w:t>
      </w:r>
      <w:proofErr w:type="spellStart"/>
      <w:r w:rsidRPr="00A62DCA">
        <w:rPr>
          <w:rFonts w:ascii="Lato" w:hAnsi="Lato"/>
          <w:color w:val="222222"/>
          <w:sz w:val="20"/>
          <w:szCs w:val="28"/>
        </w:rPr>
        <w:t>Dayus</w:t>
      </w:r>
      <w:proofErr w:type="spellEnd"/>
      <w:r w:rsidRPr="00A62DCA">
        <w:rPr>
          <w:rFonts w:ascii="Lato" w:hAnsi="Lato"/>
          <w:color w:val="222222"/>
          <w:sz w:val="20"/>
          <w:szCs w:val="28"/>
        </w:rPr>
        <w:t xml:space="preserve"> Model DAUSVH.</w:t>
      </w:r>
    </w:p>
    <w:p w14:paraId="1485D9C1" w14:textId="362DF3CD" w:rsidR="00A62DCA" w:rsidRDefault="00A62DCA" w:rsidP="00A62DCA">
      <w:pPr>
        <w:spacing w:after="80" w:line="276" w:lineRule="auto"/>
        <w:rPr>
          <w:rFonts w:ascii="Lato" w:hAnsi="Lato"/>
          <w:color w:val="222222"/>
          <w:sz w:val="20"/>
          <w:szCs w:val="28"/>
        </w:rPr>
      </w:pPr>
      <w:r w:rsidRPr="00A62DCA">
        <w:rPr>
          <w:rFonts w:ascii="Lato" w:hAnsi="Lato"/>
          <w:color w:val="222222"/>
          <w:sz w:val="20"/>
          <w:szCs w:val="28"/>
        </w:rPr>
        <w:t>The manufacturer shall provide published performance data for the grille or register, which shall be tested in accordance with ANSI/ASHRAE Standard 70-2023.</w:t>
      </w:r>
    </w:p>
    <w:p w14:paraId="74C60983" w14:textId="77777777" w:rsidR="008D4F8D" w:rsidRPr="004F1FF4" w:rsidRDefault="008D4F8D" w:rsidP="008D4F8D">
      <w:pPr>
        <w:spacing w:line="276" w:lineRule="auto"/>
        <w:rPr>
          <w:rFonts w:ascii="Lato Black" w:eastAsia="Arial" w:hAnsi="Lato Black"/>
          <w:b/>
          <w:color w:val="1B335F"/>
          <w:sz w:val="24"/>
          <w:szCs w:val="36"/>
        </w:rPr>
      </w:pPr>
      <w:r w:rsidRPr="004F1FF4">
        <w:rPr>
          <w:rFonts w:ascii="Lato Black" w:eastAsia="Arial" w:hAnsi="Lato Black"/>
          <w:b/>
          <w:color w:val="1B335F"/>
          <w:sz w:val="24"/>
          <w:szCs w:val="36"/>
        </w:rPr>
        <w:t>STANDARD FEATURES</w:t>
      </w:r>
    </w:p>
    <w:p w14:paraId="0CE5041C" w14:textId="77777777" w:rsidR="00A62DCA" w:rsidRPr="00A62DCA" w:rsidRDefault="00A62DCA" w:rsidP="00A62DCA">
      <w:pPr>
        <w:pStyle w:val="ListParagraph"/>
        <w:numPr>
          <w:ilvl w:val="0"/>
          <w:numId w:val="19"/>
        </w:numPr>
        <w:spacing w:after="30" w:line="276" w:lineRule="auto"/>
        <w:rPr>
          <w:rFonts w:ascii="Lato" w:hAnsi="Lato"/>
          <w:sz w:val="20"/>
          <w:szCs w:val="20"/>
        </w:rPr>
      </w:pPr>
      <w:r w:rsidRPr="00A62DCA">
        <w:rPr>
          <w:rFonts w:ascii="Lato" w:hAnsi="Lato"/>
          <w:sz w:val="20"/>
          <w:szCs w:val="20"/>
        </w:rPr>
        <w:t>Roll-formed aluminum blades with semi-airfoil design</w:t>
      </w:r>
    </w:p>
    <w:p w14:paraId="48DB6CC1" w14:textId="77777777" w:rsidR="00A62DCA" w:rsidRPr="00A62DCA" w:rsidRDefault="00A62DCA" w:rsidP="00A62DCA">
      <w:pPr>
        <w:pStyle w:val="ListParagraph"/>
        <w:numPr>
          <w:ilvl w:val="0"/>
          <w:numId w:val="19"/>
        </w:numPr>
        <w:spacing w:after="30" w:line="276" w:lineRule="auto"/>
        <w:rPr>
          <w:rFonts w:ascii="Lato" w:hAnsi="Lato"/>
          <w:sz w:val="20"/>
          <w:szCs w:val="20"/>
        </w:rPr>
      </w:pPr>
      <w:r w:rsidRPr="00A62DCA">
        <w:rPr>
          <w:rFonts w:ascii="Lato" w:hAnsi="Lato"/>
          <w:sz w:val="20"/>
          <w:szCs w:val="20"/>
        </w:rPr>
        <w:t>Pressure-fit nylon pivot pins for rattle-free performance</w:t>
      </w:r>
    </w:p>
    <w:p w14:paraId="24E80600" w14:textId="77777777" w:rsidR="00A62DCA" w:rsidRPr="00A62DCA" w:rsidRDefault="00A62DCA" w:rsidP="00A62DCA">
      <w:pPr>
        <w:pStyle w:val="ListParagraph"/>
        <w:numPr>
          <w:ilvl w:val="0"/>
          <w:numId w:val="19"/>
        </w:numPr>
        <w:spacing w:after="30" w:line="276" w:lineRule="auto"/>
        <w:rPr>
          <w:rFonts w:ascii="Lato" w:hAnsi="Lato"/>
          <w:sz w:val="20"/>
          <w:szCs w:val="20"/>
        </w:rPr>
      </w:pPr>
      <w:r w:rsidRPr="00A62DCA">
        <w:rPr>
          <w:rFonts w:ascii="Lato" w:hAnsi="Lato"/>
          <w:sz w:val="20"/>
          <w:szCs w:val="20"/>
        </w:rPr>
        <w:t>Sealing gasket standard for tight seal to duct</w:t>
      </w:r>
    </w:p>
    <w:p w14:paraId="743AF853" w14:textId="77777777" w:rsidR="00A62DCA" w:rsidRPr="00A62DCA" w:rsidRDefault="00A62DCA" w:rsidP="00A62DCA">
      <w:pPr>
        <w:pStyle w:val="ListParagraph"/>
        <w:numPr>
          <w:ilvl w:val="0"/>
          <w:numId w:val="19"/>
        </w:numPr>
        <w:spacing w:after="30" w:line="276" w:lineRule="auto"/>
        <w:rPr>
          <w:rFonts w:ascii="Lato" w:hAnsi="Lato"/>
          <w:sz w:val="20"/>
          <w:szCs w:val="20"/>
        </w:rPr>
      </w:pPr>
      <w:r w:rsidRPr="00A62DCA">
        <w:rPr>
          <w:rFonts w:ascii="Lato" w:hAnsi="Lato"/>
          <w:sz w:val="20"/>
          <w:szCs w:val="20"/>
        </w:rPr>
        <w:t>Available with durable powder coat finish</w:t>
      </w:r>
    </w:p>
    <w:p w14:paraId="51CA09AA" w14:textId="15558F8D" w:rsidR="00A62DCA" w:rsidRPr="005C5CF1" w:rsidRDefault="00A62DCA" w:rsidP="00A62DCA">
      <w:pPr>
        <w:pStyle w:val="ListParagraph"/>
        <w:numPr>
          <w:ilvl w:val="0"/>
          <w:numId w:val="19"/>
        </w:numPr>
        <w:spacing w:after="30" w:line="276" w:lineRule="auto"/>
        <w:rPr>
          <w:rFonts w:ascii="Lato" w:hAnsi="Lato"/>
          <w:sz w:val="20"/>
          <w:szCs w:val="20"/>
        </w:rPr>
      </w:pPr>
      <w:r w:rsidRPr="00A62DCA">
        <w:rPr>
          <w:rFonts w:ascii="Lato" w:hAnsi="Lato"/>
          <w:sz w:val="20"/>
          <w:szCs w:val="20"/>
        </w:rPr>
        <w:t>Designed for round or spiral duct installation without transition ductwork; rear mullion used for dimensions over 18 in. in length.</w:t>
      </w:r>
    </w:p>
    <w:p w14:paraId="34A00A15" w14:textId="77777777" w:rsidR="008D4F8D" w:rsidRPr="004F1FF4" w:rsidRDefault="008D4F8D" w:rsidP="008D4F8D">
      <w:pPr>
        <w:spacing w:before="60" w:after="40" w:line="276" w:lineRule="auto"/>
        <w:rPr>
          <w:rFonts w:ascii="Lato Black" w:hAnsi="Lato Black"/>
          <w:sz w:val="36"/>
          <w:szCs w:val="36"/>
        </w:rPr>
      </w:pPr>
      <w:r w:rsidRPr="004F1FF4">
        <w:rPr>
          <w:rFonts w:ascii="Lato Black" w:hAnsi="Lato Black"/>
          <w:b/>
          <w:color w:val="0E2A56"/>
          <w:sz w:val="24"/>
          <w:szCs w:val="36"/>
        </w:rPr>
        <w:t>RELATED OPTIONS / MODEL VARIANTS</w:t>
      </w:r>
    </w:p>
    <w:p w14:paraId="2AF3EA31" w14:textId="77777777" w:rsidR="00A62DCA" w:rsidRPr="00A62DCA" w:rsidRDefault="00A62DCA" w:rsidP="00A62DCA">
      <w:pPr>
        <w:pStyle w:val="ListParagraph"/>
        <w:numPr>
          <w:ilvl w:val="0"/>
          <w:numId w:val="22"/>
        </w:numPr>
        <w:spacing w:after="30" w:line="276" w:lineRule="auto"/>
        <w:rPr>
          <w:rFonts w:ascii="Lato" w:hAnsi="Lato"/>
          <w:sz w:val="20"/>
          <w:szCs w:val="20"/>
        </w:rPr>
      </w:pPr>
      <w:r w:rsidRPr="00A62DCA">
        <w:rPr>
          <w:rFonts w:ascii="Lato" w:hAnsi="Lato"/>
          <w:sz w:val="20"/>
          <w:szCs w:val="20"/>
        </w:rPr>
        <w:t>DAUSVD - Opposed blade damper</w:t>
      </w:r>
    </w:p>
    <w:p w14:paraId="6A6C131E" w14:textId="77777777" w:rsidR="00A62DCA" w:rsidRPr="00A62DCA" w:rsidRDefault="00A62DCA" w:rsidP="00A62DCA">
      <w:pPr>
        <w:pStyle w:val="ListParagraph"/>
        <w:numPr>
          <w:ilvl w:val="0"/>
          <w:numId w:val="22"/>
        </w:numPr>
        <w:spacing w:after="30" w:line="276" w:lineRule="auto"/>
        <w:rPr>
          <w:rFonts w:ascii="Lato" w:hAnsi="Lato"/>
          <w:sz w:val="20"/>
          <w:szCs w:val="20"/>
        </w:rPr>
      </w:pPr>
      <w:r w:rsidRPr="00A62DCA">
        <w:rPr>
          <w:rFonts w:ascii="Lato" w:hAnsi="Lato"/>
          <w:sz w:val="20"/>
          <w:szCs w:val="20"/>
        </w:rPr>
        <w:t>DAUSV-AS - Air scoop</w:t>
      </w:r>
    </w:p>
    <w:p w14:paraId="4F266460" w14:textId="77777777" w:rsidR="00A62DCA" w:rsidRPr="00A62DCA" w:rsidRDefault="00A62DCA" w:rsidP="00A62DCA">
      <w:pPr>
        <w:pStyle w:val="ListParagraph"/>
        <w:numPr>
          <w:ilvl w:val="0"/>
          <w:numId w:val="22"/>
        </w:numPr>
        <w:spacing w:after="30" w:line="276" w:lineRule="auto"/>
        <w:rPr>
          <w:rFonts w:ascii="Lato" w:hAnsi="Lato"/>
          <w:sz w:val="20"/>
          <w:szCs w:val="20"/>
        </w:rPr>
      </w:pPr>
      <w:r w:rsidRPr="00A62DCA">
        <w:rPr>
          <w:rFonts w:ascii="Lato" w:hAnsi="Lato"/>
          <w:sz w:val="20"/>
          <w:szCs w:val="20"/>
        </w:rPr>
        <w:t>DAUSVH - Double deflection</w:t>
      </w:r>
    </w:p>
    <w:p w14:paraId="01BC5D59" w14:textId="0EE5A818" w:rsidR="00A62DCA" w:rsidRPr="0071072C" w:rsidRDefault="00A62DCA" w:rsidP="00A62DCA">
      <w:pPr>
        <w:pStyle w:val="ListParagraph"/>
        <w:numPr>
          <w:ilvl w:val="0"/>
          <w:numId w:val="22"/>
        </w:numPr>
        <w:spacing w:after="30" w:line="276" w:lineRule="auto"/>
        <w:rPr>
          <w:rFonts w:ascii="Lato" w:hAnsi="Lato"/>
          <w:sz w:val="20"/>
          <w:szCs w:val="20"/>
        </w:rPr>
      </w:pPr>
      <w:r w:rsidRPr="00A62DCA">
        <w:rPr>
          <w:rFonts w:ascii="Lato" w:hAnsi="Lato"/>
          <w:sz w:val="20"/>
          <w:szCs w:val="20"/>
        </w:rPr>
        <w:t>DAUSV-TB - No mounting</w:t>
      </w:r>
    </w:p>
    <w:p w14:paraId="2E64F615" w14:textId="40B17E11" w:rsidR="002241DA" w:rsidRDefault="008D4F8D" w:rsidP="002241DA">
      <w:pPr>
        <w:spacing w:before="100" w:after="0" w:line="276" w:lineRule="auto"/>
        <w:rPr>
          <w:rFonts w:ascii="Lato" w:hAnsi="Lato"/>
          <w:color w:val="000000" w:themeColor="text1"/>
          <w:sz w:val="20"/>
          <w:szCs w:val="32"/>
        </w:rPr>
      </w:pPr>
      <w:r w:rsidRPr="004F1FF4">
        <w:rPr>
          <w:rFonts w:ascii="Lato" w:hAnsi="Lato"/>
          <w:b/>
          <w:color w:val="1B335F"/>
          <w:sz w:val="20"/>
          <w:szCs w:val="32"/>
        </w:rPr>
        <w:t xml:space="preserve">Note: </w:t>
      </w:r>
      <w:r w:rsidRPr="004F1FF4">
        <w:rPr>
          <w:rFonts w:ascii="Lato" w:hAnsi="Lato"/>
          <w:color w:val="000000" w:themeColor="text1"/>
          <w:sz w:val="20"/>
          <w:szCs w:val="32"/>
        </w:rPr>
        <w:t>Use bracketed finish, size, mounting, and option selections from the project plans and air distribution schedule.</w:t>
      </w:r>
    </w:p>
    <w:p w14:paraId="79D4AFFF" w14:textId="77777777" w:rsidR="00F303E7" w:rsidRDefault="00F303E7" w:rsidP="002241DA">
      <w:pPr>
        <w:spacing w:before="100" w:after="0" w:line="276" w:lineRule="auto"/>
        <w:rPr>
          <w:rFonts w:ascii="Lato" w:hAnsi="Lato"/>
          <w:color w:val="000000" w:themeColor="text1"/>
          <w:sz w:val="20"/>
          <w:szCs w:val="32"/>
        </w:rPr>
      </w:pPr>
    </w:p>
    <w:p w14:paraId="364BA6C7" w14:textId="77777777" w:rsidR="00D56B6B" w:rsidRDefault="00D56B6B" w:rsidP="002241DA">
      <w:pPr>
        <w:spacing w:before="100" w:after="0" w:line="276" w:lineRule="auto"/>
        <w:rPr>
          <w:rFonts w:ascii="Lato" w:hAnsi="Lato"/>
          <w:color w:val="000000" w:themeColor="text1"/>
          <w:sz w:val="20"/>
          <w:szCs w:val="32"/>
        </w:rPr>
      </w:pPr>
    </w:p>
    <w:p w14:paraId="4F31BD0C" w14:textId="77777777" w:rsidR="00D879A7" w:rsidRDefault="00D879A7" w:rsidP="002241DA">
      <w:pPr>
        <w:spacing w:before="100" w:after="0" w:line="276" w:lineRule="auto"/>
        <w:rPr>
          <w:rFonts w:ascii="Lato" w:hAnsi="Lato"/>
          <w:color w:val="000000" w:themeColor="text1"/>
          <w:sz w:val="20"/>
          <w:szCs w:val="32"/>
        </w:rPr>
      </w:pPr>
    </w:p>
    <w:sectPr w:rsidR="00D879A7" w:rsidSect="002241DA">
      <w:headerReference w:type="default" r:id="rId8"/>
      <w:footerReference w:type="default" r:id="rId9"/>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DA07C" w14:textId="77777777" w:rsidR="005545C5" w:rsidRDefault="005545C5" w:rsidP="004574BD">
      <w:pPr>
        <w:spacing w:after="0" w:line="240" w:lineRule="auto"/>
      </w:pPr>
      <w:r>
        <w:separator/>
      </w:r>
    </w:p>
  </w:endnote>
  <w:endnote w:type="continuationSeparator" w:id="0">
    <w:p w14:paraId="03141942" w14:textId="77777777" w:rsidR="005545C5" w:rsidRDefault="005545C5" w:rsidP="00457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IDFont+F4">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Lato Black">
    <w:panose1 w:val="020F0A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96A7" w14:textId="49E43D5A" w:rsidR="00F77AFE" w:rsidRDefault="00F77AFE" w:rsidP="00B15DB0">
    <w:pPr>
      <w:pStyle w:val="Footer"/>
      <w:tabs>
        <w:tab w:val="clear" w:pos="4680"/>
        <w:tab w:val="clear" w:pos="9360"/>
        <w:tab w:val="left" w:pos="354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BE576" w14:textId="77777777" w:rsidR="005545C5" w:rsidRDefault="005545C5" w:rsidP="004574BD">
      <w:pPr>
        <w:spacing w:after="0" w:line="240" w:lineRule="auto"/>
      </w:pPr>
      <w:r>
        <w:separator/>
      </w:r>
    </w:p>
  </w:footnote>
  <w:footnote w:type="continuationSeparator" w:id="0">
    <w:p w14:paraId="0AA368C2" w14:textId="77777777" w:rsidR="005545C5" w:rsidRDefault="005545C5" w:rsidP="00457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7E75" w14:textId="34504C32" w:rsidR="00D3648A" w:rsidRDefault="00BC2B82" w:rsidP="006F53BC">
    <w:pPr>
      <w:pStyle w:val="Header"/>
      <w:rPr>
        <w:noProof/>
      </w:rPr>
    </w:pPr>
    <w:r>
      <w:rPr>
        <w:noProof/>
      </w:rPr>
      <mc:AlternateContent>
        <mc:Choice Requires="wpg">
          <w:drawing>
            <wp:anchor distT="0" distB="0" distL="114300" distR="114300" simplePos="0" relativeHeight="251674624" behindDoc="0" locked="0" layoutInCell="1" allowOverlap="1" wp14:anchorId="0787F714" wp14:editId="6143BA21">
              <wp:simplePos x="0" y="0"/>
              <wp:positionH relativeFrom="column">
                <wp:posOffset>-798548</wp:posOffset>
              </wp:positionH>
              <wp:positionV relativeFrom="paragraph">
                <wp:posOffset>-216808</wp:posOffset>
              </wp:positionV>
              <wp:extent cx="7567516" cy="577658"/>
              <wp:effectExtent l="0" t="0" r="0" b="51435"/>
              <wp:wrapNone/>
              <wp:docPr id="466200778" name="Group 4"/>
              <wp:cNvGraphicFramePr/>
              <a:graphic xmlns:a="http://schemas.openxmlformats.org/drawingml/2006/main">
                <a:graphicData uri="http://schemas.microsoft.com/office/word/2010/wordprocessingGroup">
                  <wpg:wgp>
                    <wpg:cNvGrpSpPr/>
                    <wpg:grpSpPr>
                      <a:xfrm>
                        <a:off x="0" y="0"/>
                        <a:ext cx="7567516" cy="577658"/>
                        <a:chOff x="-9924" y="0"/>
                        <a:chExt cx="7567516" cy="577658"/>
                      </a:xfrm>
                    </wpg:grpSpPr>
                    <pic:pic xmlns:pic="http://schemas.openxmlformats.org/drawingml/2006/picture">
                      <pic:nvPicPr>
                        <pic:cNvPr id="1057684493" name="Picture 2" descr="A blue and black letter y&#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924" y="129185"/>
                          <a:ext cx="2550469" cy="349993"/>
                        </a:xfrm>
                        <a:prstGeom prst="rect">
                          <a:avLst/>
                        </a:prstGeom>
                      </pic:spPr>
                    </pic:pic>
                    <wps:wsp>
                      <wps:cNvPr id="312045392" name="Text Box 2"/>
                      <wps:cNvSpPr txBox="1">
                        <a:spLocks noChangeArrowheads="1"/>
                      </wps:cNvSpPr>
                      <wps:spPr bwMode="auto">
                        <a:xfrm>
                          <a:off x="5539562" y="0"/>
                          <a:ext cx="2018030" cy="423545"/>
                        </a:xfrm>
                        <a:prstGeom prst="rect">
                          <a:avLst/>
                        </a:prstGeom>
                        <a:noFill/>
                        <a:ln w="9525">
                          <a:noFill/>
                          <a:miter lim="800000"/>
                          <a:headEnd/>
                          <a:tailEnd/>
                        </a:ln>
                      </wps:spPr>
                      <wps:txbx>
                        <w:txbxContent>
                          <w:p w14:paraId="7A9BAB20" w14:textId="77777777"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How to Specify</w:t>
                            </w:r>
                          </w:p>
                          <w:p w14:paraId="7F48DF68" w14:textId="32A4E2C0"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 xml:space="preserve"> </w:t>
                            </w:r>
                          </w:p>
                          <w:p w14:paraId="2BCEEE52" w14:textId="6BF8C17D" w:rsidR="00B447BB" w:rsidRDefault="00B447BB" w:rsidP="00A72C5A">
                            <w:pPr>
                              <w:spacing w:after="0" w:line="240" w:lineRule="auto"/>
                              <w:jc w:val="right"/>
                              <w:rPr>
                                <w:rFonts w:ascii="Lato Black" w:hAnsi="Lato Black"/>
                                <w:b/>
                                <w:color w:val="0E2A56"/>
                                <w:sz w:val="40"/>
                                <w:szCs w:val="36"/>
                              </w:rPr>
                            </w:pPr>
                            <w:r>
                              <w:rPr>
                                <w:rFonts w:ascii="Lato Black" w:hAnsi="Lato Black"/>
                                <w:b/>
                                <w:color w:val="0E2A56"/>
                                <w:sz w:val="40"/>
                                <w:szCs w:val="36"/>
                              </w:rPr>
                              <w:t>Specify</w:t>
                            </w:r>
                          </w:p>
                          <w:p w14:paraId="6110070B" w14:textId="50E5144E" w:rsidR="00A72C5A" w:rsidRPr="00A72C5A" w:rsidRDefault="00A72C5A" w:rsidP="00A72C5A">
                            <w:pPr>
                              <w:spacing w:after="0" w:line="240" w:lineRule="auto"/>
                              <w:jc w:val="right"/>
                              <w:rPr>
                                <w:rFonts w:ascii="Lato Black" w:hAnsi="Lato Black"/>
                                <w:sz w:val="36"/>
                                <w:szCs w:val="36"/>
                              </w:rPr>
                            </w:pPr>
                            <w:r w:rsidRPr="00A72C5A">
                              <w:rPr>
                                <w:rFonts w:ascii="Lato Black" w:hAnsi="Lato Black"/>
                                <w:b/>
                                <w:color w:val="0E2A56"/>
                                <w:sz w:val="40"/>
                                <w:szCs w:val="36"/>
                              </w:rPr>
                              <w:t xml:space="preserve"> SPECIFY</w:t>
                            </w:r>
                          </w:p>
                          <w:p w14:paraId="513F98C3" w14:textId="1E0277C1" w:rsidR="00A72C5A" w:rsidRDefault="00A72C5A"/>
                        </w:txbxContent>
                      </wps:txbx>
                      <wps:bodyPr rot="0" vert="horz" wrap="square" lIns="91440" tIns="45720" rIns="91440" bIns="45720" anchor="t" anchorCtr="0">
                        <a:noAutofit/>
                      </wps:bodyPr>
                    </wps:wsp>
                    <wps:wsp>
                      <wps:cNvPr id="1177092118" name="Text Box 2"/>
                      <wps:cNvSpPr txBox="1">
                        <a:spLocks noChangeArrowheads="1"/>
                      </wps:cNvSpPr>
                      <wps:spPr bwMode="auto">
                        <a:xfrm>
                          <a:off x="5146060" y="258991"/>
                          <a:ext cx="2330450" cy="314325"/>
                        </a:xfrm>
                        <a:prstGeom prst="rect">
                          <a:avLst/>
                        </a:prstGeom>
                        <a:noFill/>
                        <a:ln w="9525">
                          <a:noFill/>
                          <a:miter lim="800000"/>
                          <a:headEnd/>
                          <a:tailEnd/>
                        </a:ln>
                      </wps:spPr>
                      <wps:txbx>
                        <w:txbxContent>
                          <w:p w14:paraId="06788C25" w14:textId="75F82A0F" w:rsidR="006724CC" w:rsidRPr="006724CC" w:rsidRDefault="006724CC" w:rsidP="006724CC">
                            <w:pPr>
                              <w:jc w:val="right"/>
                              <w:rPr>
                                <w:bCs/>
                                <w:sz w:val="14"/>
                                <w:szCs w:val="14"/>
                              </w:rPr>
                            </w:pPr>
                            <w:r w:rsidRPr="006724CC">
                              <w:rPr>
                                <w:rFonts w:ascii="Lato Black" w:hAnsi="Lato Black"/>
                                <w:bCs/>
                                <w:color w:val="0E2A56"/>
                                <w:sz w:val="24"/>
                              </w:rPr>
                              <w:t>Supply Grilles &amp; Registers</w:t>
                            </w:r>
                          </w:p>
                        </w:txbxContent>
                      </wps:txbx>
                      <wps:bodyPr rot="0" vert="horz" wrap="square" lIns="91440" tIns="45720" rIns="91440" bIns="45720" anchor="t" anchorCtr="0">
                        <a:noAutofit/>
                      </wps:bodyPr>
                    </wps:wsp>
                    <wps:wsp>
                      <wps:cNvPr id="1692787477" name="Straight Connector 4"/>
                      <wps:cNvCnPr/>
                      <wps:spPr>
                        <a:xfrm flipV="1">
                          <a:off x="10632" y="571943"/>
                          <a:ext cx="7391400" cy="5715"/>
                        </a:xfrm>
                        <a:prstGeom prst="line">
                          <a:avLst/>
                        </a:prstGeom>
                        <a:ln w="571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787F714" id="Group 4" o:spid="_x0000_s1026" style="position:absolute;margin-left:-62.9pt;margin-top:-17.05pt;width:595.85pt;height:45.5pt;z-index:251674624;mso-width-relative:margin" coordorigin="-99" coordsize="75675,5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blue and black letter y&#10;&#10;AI-generated content may be incorrect." style="position:absolute;left:-99;top:1291;width:25504;height: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">
                <v:imagedata r:id="rId2" o:title="A blue and black letter y&#10;&#10;AI-generated content may be incorrect"/>
              </v:shape>
              <v:shapetype id="_x0000_t202" coordsize="21600,21600" o:spt="202" path="m,l,21600r21600,l21600,xe">
                <v:stroke joinstyle="miter"/>
                <v:path gradientshapeok="t" o:connecttype="rect"/>
              </v:shapetype>
              <v:shape id="Text Box 2" o:spid="_x0000_s1028" type="#_x0000_t202" style="position:absolute;left:55395;width:20180;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" filled="f" stroked="f">
                <v:textbox>
                  <w:txbxContent>
                    <w:p w14:paraId="7A9BAB20" w14:textId="77777777"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How to Specify</w:t>
                      </w:r>
                    </w:p>
                    <w:p w14:paraId="7F48DF68" w14:textId="32A4E2C0"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 xml:space="preserve"> </w:t>
                      </w:r>
                    </w:p>
                    <w:p w14:paraId="2BCEEE52" w14:textId="6BF8C17D" w:rsidR="00B447BB" w:rsidRDefault="00B447BB" w:rsidP="00A72C5A">
                      <w:pPr>
                        <w:spacing w:after="0" w:line="240" w:lineRule="auto"/>
                        <w:jc w:val="right"/>
                        <w:rPr>
                          <w:rFonts w:ascii="Lato Black" w:hAnsi="Lato Black"/>
                          <w:b/>
                          <w:color w:val="0E2A56"/>
                          <w:sz w:val="40"/>
                          <w:szCs w:val="36"/>
                        </w:rPr>
                      </w:pPr>
                      <w:r>
                        <w:rPr>
                          <w:rFonts w:ascii="Lato Black" w:hAnsi="Lato Black"/>
                          <w:b/>
                          <w:color w:val="0E2A56"/>
                          <w:sz w:val="40"/>
                          <w:szCs w:val="36"/>
                        </w:rPr>
                        <w:t>Specify</w:t>
                      </w:r>
                    </w:p>
                    <w:p w14:paraId="6110070B" w14:textId="50E5144E" w:rsidR="00A72C5A" w:rsidRPr="00A72C5A" w:rsidRDefault="00A72C5A" w:rsidP="00A72C5A">
                      <w:pPr>
                        <w:spacing w:after="0" w:line="240" w:lineRule="auto"/>
                        <w:jc w:val="right"/>
                        <w:rPr>
                          <w:rFonts w:ascii="Lato Black" w:hAnsi="Lato Black"/>
                          <w:sz w:val="36"/>
                          <w:szCs w:val="36"/>
                        </w:rPr>
                      </w:pPr>
                      <w:r w:rsidRPr="00A72C5A">
                        <w:rPr>
                          <w:rFonts w:ascii="Lato Black" w:hAnsi="Lato Black"/>
                          <w:b/>
                          <w:color w:val="0E2A56"/>
                          <w:sz w:val="40"/>
                          <w:szCs w:val="36"/>
                        </w:rPr>
                        <w:t xml:space="preserve"> SPECIFY</w:t>
                      </w:r>
                    </w:p>
                    <w:p w14:paraId="513F98C3" w14:textId="1E0277C1" w:rsidR="00A72C5A" w:rsidRDefault="00A72C5A"/>
                  </w:txbxContent>
                </v:textbox>
              </v:shape>
              <v:shape id="Text Box 2" o:spid="_x0000_s1029" type="#_x0000_t202" style="position:absolute;left:51460;top:2589;width:2330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" filled="f" stroked="f">
                <v:textbox>
                  <w:txbxContent>
                    <w:p w14:paraId="06788C25" w14:textId="75F82A0F" w:rsidR="006724CC" w:rsidRPr="006724CC" w:rsidRDefault="006724CC" w:rsidP="006724CC">
                      <w:pPr>
                        <w:jc w:val="right"/>
                        <w:rPr>
                          <w:bCs/>
                          <w:sz w:val="14"/>
                          <w:szCs w:val="14"/>
                        </w:rPr>
                      </w:pPr>
                      <w:r w:rsidRPr="006724CC">
                        <w:rPr>
                          <w:rFonts w:ascii="Lato Black" w:hAnsi="Lato Black"/>
                          <w:bCs/>
                          <w:color w:val="0E2A56"/>
                          <w:sz w:val="24"/>
                        </w:rPr>
                        <w:t>Supply Grilles &amp; Registers</w:t>
                      </w:r>
                    </w:p>
                  </w:txbxContent>
                </v:textbox>
              </v:shape>
              <v:line id="Straight Connector 4" o:spid="_x0000_s1030" style="position:absolute;flip:y;visibility:visible;mso-wrap-style:square" from="106,5719" to="74020,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" strokecolor="#1f3763 [1604]" strokeweight="4.5pt">
                <v:stroke joinstyle="miter"/>
              </v:line>
            </v:group>
          </w:pict>
        </mc:Fallback>
      </mc:AlternateContent>
    </w:r>
  </w:p>
  <w:p w14:paraId="7F0E5FE5" w14:textId="6F677CCA" w:rsidR="00D3648A" w:rsidRDefault="00D3648A" w:rsidP="006F53BC">
    <w:pPr>
      <w:pStyle w:val="Header"/>
      <w:rPr>
        <w:noProof/>
      </w:rPr>
    </w:pPr>
  </w:p>
  <w:p w14:paraId="42777DE5" w14:textId="01F4415D" w:rsidR="00A564F6" w:rsidRPr="006F53BC" w:rsidRDefault="00A564F6" w:rsidP="006F53BC">
    <w:pPr>
      <w:pStyle w:val="Header"/>
      <w:rPr>
        <w:rFonts w:ascii="Lato" w:hAnsi="Lato"/>
        <w:color w:val="1B335F"/>
        <w:spacing w:val="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F19"/>
    <w:multiLevelType w:val="hybridMultilevel"/>
    <w:tmpl w:val="730ADFE4"/>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126E5"/>
    <w:multiLevelType w:val="hybridMultilevel"/>
    <w:tmpl w:val="919C9E6A"/>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A3CCB"/>
    <w:multiLevelType w:val="hybridMultilevel"/>
    <w:tmpl w:val="27043CF6"/>
    <w:lvl w:ilvl="0" w:tplc="BBF07CAA">
      <w:start w:val="1"/>
      <w:numFmt w:val="bullet"/>
      <w:lvlText w:val=""/>
      <w:lvlJc w:val="left"/>
      <w:pPr>
        <w:ind w:left="720" w:hanging="360"/>
      </w:pPr>
      <w:rPr>
        <w:rFonts w:ascii="Wingdings" w:hAnsi="Wingdings" w:hint="default"/>
        <w:color w:val="EE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713053"/>
    <w:multiLevelType w:val="hybridMultilevel"/>
    <w:tmpl w:val="3A426856"/>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C3D95"/>
    <w:multiLevelType w:val="hybridMultilevel"/>
    <w:tmpl w:val="7930A59C"/>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76F4E"/>
    <w:multiLevelType w:val="hybridMultilevel"/>
    <w:tmpl w:val="2B5605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A03580"/>
    <w:multiLevelType w:val="hybridMultilevel"/>
    <w:tmpl w:val="3CB4194E"/>
    <w:lvl w:ilvl="0" w:tplc="10090001">
      <w:start w:val="1"/>
      <w:numFmt w:val="bullet"/>
      <w:lvlText w:val=""/>
      <w:lvlJc w:val="left"/>
      <w:pPr>
        <w:ind w:left="720" w:hanging="360"/>
      </w:pPr>
      <w:rPr>
        <w:rFonts w:ascii="Symbol" w:hAnsi="Symbol" w:hint="default"/>
      </w:rPr>
    </w:lvl>
    <w:lvl w:ilvl="1" w:tplc="1564DD76">
      <w:numFmt w:val="bullet"/>
      <w:lvlText w:val="•"/>
      <w:lvlJc w:val="left"/>
      <w:pPr>
        <w:ind w:left="1440" w:hanging="360"/>
      </w:pPr>
      <w:rPr>
        <w:rFonts w:ascii="CIDFont+F4" w:eastAsiaTheme="minorHAnsi" w:hAnsi="CIDFont+F4" w:cs="CIDFont+F4"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DE07AA"/>
    <w:multiLevelType w:val="hybridMultilevel"/>
    <w:tmpl w:val="84AAEED4"/>
    <w:lvl w:ilvl="0" w:tplc="62F4A702">
      <w:numFmt w:val="bullet"/>
      <w:lvlText w:val="•"/>
      <w:lvlJc w:val="left"/>
      <w:pPr>
        <w:ind w:left="720" w:hanging="360"/>
      </w:pPr>
      <w:rPr>
        <w:rFonts w:ascii="Calibri" w:eastAsiaTheme="minorHAnsi" w:hAnsi="Calibri" w:cs="Calibri" w:hint="default"/>
        <w:b/>
        <w:color w:val="E1272E"/>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A7A29"/>
    <w:multiLevelType w:val="hybridMultilevel"/>
    <w:tmpl w:val="90DCD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CA0378"/>
    <w:multiLevelType w:val="hybridMultilevel"/>
    <w:tmpl w:val="82B61F52"/>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85A6B"/>
    <w:multiLevelType w:val="hybridMultilevel"/>
    <w:tmpl w:val="ED463EE8"/>
    <w:lvl w:ilvl="0" w:tplc="BBF07CAA">
      <w:start w:val="1"/>
      <w:numFmt w:val="bullet"/>
      <w:lvlText w:val=""/>
      <w:lvlJc w:val="left"/>
      <w:pPr>
        <w:ind w:left="720" w:hanging="360"/>
      </w:pPr>
      <w:rPr>
        <w:rFonts w:ascii="Wingdings" w:hAnsi="Wingdings" w:hint="default"/>
        <w:color w:val="EE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9D0D3E"/>
    <w:multiLevelType w:val="hybridMultilevel"/>
    <w:tmpl w:val="2B5605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9953C8"/>
    <w:multiLevelType w:val="hybridMultilevel"/>
    <w:tmpl w:val="E63E9580"/>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463DDF"/>
    <w:multiLevelType w:val="hybridMultilevel"/>
    <w:tmpl w:val="C91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91941"/>
    <w:multiLevelType w:val="hybridMultilevel"/>
    <w:tmpl w:val="E2EC11EE"/>
    <w:lvl w:ilvl="0" w:tplc="C11CFEAE">
      <w:start w:val="1"/>
      <w:numFmt w:val="bullet"/>
      <w:lvlText w:val=""/>
      <w:lvlJc w:val="left"/>
      <w:pPr>
        <w:ind w:left="720" w:hanging="360"/>
      </w:pPr>
      <w:rPr>
        <w:rFonts w:ascii="Wingdings" w:hAnsi="Wingdings" w:hint="default"/>
        <w:color w:val="EE00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D0B2E6F"/>
    <w:multiLevelType w:val="hybridMultilevel"/>
    <w:tmpl w:val="1CD477CC"/>
    <w:lvl w:ilvl="0" w:tplc="62F4A702">
      <w:numFmt w:val="bullet"/>
      <w:lvlText w:val="•"/>
      <w:lvlJc w:val="left"/>
      <w:pPr>
        <w:ind w:left="720" w:hanging="360"/>
      </w:pPr>
      <w:rPr>
        <w:rFonts w:ascii="Calibri" w:eastAsiaTheme="minorHAnsi" w:hAnsi="Calibri" w:cs="Calibri" w:hint="default"/>
        <w:b/>
        <w:color w:val="E1272E"/>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D12780"/>
    <w:multiLevelType w:val="hybridMultilevel"/>
    <w:tmpl w:val="8A509C24"/>
    <w:lvl w:ilvl="0" w:tplc="49D03F3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6713C7A"/>
    <w:multiLevelType w:val="hybridMultilevel"/>
    <w:tmpl w:val="D68AEC8E"/>
    <w:lvl w:ilvl="0" w:tplc="BBF07CAA">
      <w:start w:val="1"/>
      <w:numFmt w:val="bullet"/>
      <w:lvlText w:val=""/>
      <w:lvlJc w:val="left"/>
      <w:pPr>
        <w:ind w:left="720" w:hanging="360"/>
      </w:pPr>
      <w:rPr>
        <w:rFonts w:ascii="Wingdings" w:hAnsi="Wingdings" w:hint="default"/>
        <w:color w:val="EE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480DBD"/>
    <w:multiLevelType w:val="hybridMultilevel"/>
    <w:tmpl w:val="DE982372"/>
    <w:lvl w:ilvl="0" w:tplc="1DA25100">
      <w:start w:val="1"/>
      <w:numFmt w:val="bullet"/>
      <w:lvlText w:val=""/>
      <w:lvlJc w:val="left"/>
      <w:pPr>
        <w:ind w:left="720" w:hanging="360"/>
      </w:pPr>
      <w:rPr>
        <w:rFonts w:ascii="Wingdings" w:hAnsi="Wingdings" w:hint="default"/>
        <w:color w:val="EE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0B4F28"/>
    <w:multiLevelType w:val="hybridMultilevel"/>
    <w:tmpl w:val="DE46D398"/>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9F4188"/>
    <w:multiLevelType w:val="hybridMultilevel"/>
    <w:tmpl w:val="61E633D2"/>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2B1C6F"/>
    <w:multiLevelType w:val="hybridMultilevel"/>
    <w:tmpl w:val="70D86D56"/>
    <w:lvl w:ilvl="0" w:tplc="1DA25100">
      <w:start w:val="1"/>
      <w:numFmt w:val="bullet"/>
      <w:lvlText w:val=""/>
      <w:lvlJc w:val="left"/>
      <w:pPr>
        <w:ind w:left="720" w:hanging="360"/>
      </w:pPr>
      <w:rPr>
        <w:rFonts w:ascii="Wingdings" w:hAnsi="Wingdings" w:hint="default"/>
        <w:color w:val="EE0000"/>
        <w:sz w:val="24"/>
      </w:rPr>
    </w:lvl>
    <w:lvl w:ilvl="1" w:tplc="13203664">
      <w:numFmt w:val="bullet"/>
      <w:lvlText w:val="•"/>
      <w:lvlJc w:val="left"/>
      <w:pPr>
        <w:ind w:left="1440" w:hanging="360"/>
      </w:pPr>
      <w:rPr>
        <w:rFonts w:ascii="Calibri" w:eastAsiaTheme="minorHAnsi" w:hAnsi="Calibri" w:cs="Calibri" w:hint="default"/>
        <w:b/>
        <w:color w:val="E1272E"/>
        <w:sz w:val="15"/>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D4E6FD9"/>
    <w:multiLevelType w:val="hybridMultilevel"/>
    <w:tmpl w:val="28F0C2EE"/>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E85102"/>
    <w:multiLevelType w:val="hybridMultilevel"/>
    <w:tmpl w:val="F11670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081A93"/>
    <w:multiLevelType w:val="hybridMultilevel"/>
    <w:tmpl w:val="7DA48952"/>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2B63BD"/>
    <w:multiLevelType w:val="hybridMultilevel"/>
    <w:tmpl w:val="1630702C"/>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1961BC"/>
    <w:multiLevelType w:val="hybridMultilevel"/>
    <w:tmpl w:val="2B5605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8E6ACF"/>
    <w:multiLevelType w:val="hybridMultilevel"/>
    <w:tmpl w:val="AA24D71C"/>
    <w:lvl w:ilvl="0" w:tplc="62F4A702">
      <w:numFmt w:val="bullet"/>
      <w:lvlText w:val="•"/>
      <w:lvlJc w:val="left"/>
      <w:pPr>
        <w:ind w:left="720" w:hanging="360"/>
      </w:pPr>
      <w:rPr>
        <w:rFonts w:ascii="Calibri" w:eastAsiaTheme="minorHAnsi" w:hAnsi="Calibri" w:cs="Calibri" w:hint="default"/>
        <w:b/>
        <w:color w:val="E1272E"/>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26418E"/>
    <w:multiLevelType w:val="hybridMultilevel"/>
    <w:tmpl w:val="61186780"/>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7628D"/>
    <w:multiLevelType w:val="hybridMultilevel"/>
    <w:tmpl w:val="00341D50"/>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3B475E"/>
    <w:multiLevelType w:val="hybridMultilevel"/>
    <w:tmpl w:val="4F7A774E"/>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7902FB"/>
    <w:multiLevelType w:val="hybridMultilevel"/>
    <w:tmpl w:val="F3D869E0"/>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16C3E"/>
    <w:multiLevelType w:val="hybridMultilevel"/>
    <w:tmpl w:val="8A74E6E8"/>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38235D"/>
    <w:multiLevelType w:val="hybridMultilevel"/>
    <w:tmpl w:val="A2FE58C6"/>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131654"/>
    <w:multiLevelType w:val="hybridMultilevel"/>
    <w:tmpl w:val="AE24467A"/>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F51AB1"/>
    <w:multiLevelType w:val="hybridMultilevel"/>
    <w:tmpl w:val="7F9CE73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6" w15:restartNumberingAfterBreak="0">
    <w:nsid w:val="72922760"/>
    <w:multiLevelType w:val="hybridMultilevel"/>
    <w:tmpl w:val="813A2CB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7" w15:restartNumberingAfterBreak="0">
    <w:nsid w:val="73A13904"/>
    <w:multiLevelType w:val="hybridMultilevel"/>
    <w:tmpl w:val="3F2E503A"/>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914ED2"/>
    <w:multiLevelType w:val="hybridMultilevel"/>
    <w:tmpl w:val="AAE0F75E"/>
    <w:lvl w:ilvl="0" w:tplc="8FE2666C">
      <w:numFmt w:val="bullet"/>
      <w:lvlText w:val="•"/>
      <w:lvlJc w:val="left"/>
      <w:pPr>
        <w:ind w:left="720" w:hanging="360"/>
      </w:pPr>
      <w:rPr>
        <w:rFonts w:ascii="Lato" w:eastAsiaTheme="minorHAnsi" w:hAnsi="Lato" w:cstheme="minorBidi" w:hint="default"/>
        <w:b/>
        <w:color w:val="E1272E"/>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657005">
    <w:abstractNumId w:val="16"/>
  </w:num>
  <w:num w:numId="2" w16cid:durableId="179585329">
    <w:abstractNumId w:val="35"/>
  </w:num>
  <w:num w:numId="3" w16cid:durableId="265699520">
    <w:abstractNumId w:val="36"/>
  </w:num>
  <w:num w:numId="4" w16cid:durableId="442071118">
    <w:abstractNumId w:val="26"/>
  </w:num>
  <w:num w:numId="5" w16cid:durableId="500777941">
    <w:abstractNumId w:val="5"/>
  </w:num>
  <w:num w:numId="6" w16cid:durableId="376441364">
    <w:abstractNumId w:val="11"/>
  </w:num>
  <w:num w:numId="7" w16cid:durableId="1982730975">
    <w:abstractNumId w:val="6"/>
  </w:num>
  <w:num w:numId="8" w16cid:durableId="20712523">
    <w:abstractNumId w:val="23"/>
  </w:num>
  <w:num w:numId="9" w16cid:durableId="838693423">
    <w:abstractNumId w:val="38"/>
  </w:num>
  <w:num w:numId="10" w16cid:durableId="310915620">
    <w:abstractNumId w:val="10"/>
  </w:num>
  <w:num w:numId="11" w16cid:durableId="830484183">
    <w:abstractNumId w:val="8"/>
  </w:num>
  <w:num w:numId="12" w16cid:durableId="1723140313">
    <w:abstractNumId w:val="2"/>
  </w:num>
  <w:num w:numId="13" w16cid:durableId="1658875119">
    <w:abstractNumId w:val="17"/>
  </w:num>
  <w:num w:numId="14" w16cid:durableId="401681853">
    <w:abstractNumId w:val="14"/>
  </w:num>
  <w:num w:numId="15" w16cid:durableId="209223379">
    <w:abstractNumId w:val="13"/>
  </w:num>
  <w:num w:numId="16" w16cid:durableId="2101561346">
    <w:abstractNumId w:val="27"/>
  </w:num>
  <w:num w:numId="17" w16cid:durableId="1876043292">
    <w:abstractNumId w:val="15"/>
  </w:num>
  <w:num w:numId="18" w16cid:durableId="1973443340">
    <w:abstractNumId w:val="7"/>
  </w:num>
  <w:num w:numId="19" w16cid:durableId="2045597097">
    <w:abstractNumId w:val="21"/>
  </w:num>
  <w:num w:numId="20" w16cid:durableId="2142453876">
    <w:abstractNumId w:val="25"/>
  </w:num>
  <w:num w:numId="21" w16cid:durableId="1820799781">
    <w:abstractNumId w:val="20"/>
  </w:num>
  <w:num w:numId="22" w16cid:durableId="1103307920">
    <w:abstractNumId w:val="18"/>
  </w:num>
  <w:num w:numId="23" w16cid:durableId="1579749955">
    <w:abstractNumId w:val="19"/>
  </w:num>
  <w:num w:numId="24" w16cid:durableId="914583153">
    <w:abstractNumId w:val="9"/>
  </w:num>
  <w:num w:numId="25" w16cid:durableId="1286932096">
    <w:abstractNumId w:val="3"/>
  </w:num>
  <w:num w:numId="26" w16cid:durableId="1778672429">
    <w:abstractNumId w:val="37"/>
  </w:num>
  <w:num w:numId="27" w16cid:durableId="1370451791">
    <w:abstractNumId w:val="33"/>
  </w:num>
  <w:num w:numId="28" w16cid:durableId="1273703926">
    <w:abstractNumId w:val="29"/>
  </w:num>
  <w:num w:numId="29" w16cid:durableId="996349792">
    <w:abstractNumId w:val="0"/>
  </w:num>
  <w:num w:numId="30" w16cid:durableId="935134134">
    <w:abstractNumId w:val="1"/>
  </w:num>
  <w:num w:numId="31" w16cid:durableId="714621823">
    <w:abstractNumId w:val="12"/>
  </w:num>
  <w:num w:numId="32" w16cid:durableId="496463191">
    <w:abstractNumId w:val="34"/>
  </w:num>
  <w:num w:numId="33" w16cid:durableId="1802186924">
    <w:abstractNumId w:val="32"/>
  </w:num>
  <w:num w:numId="34" w16cid:durableId="1347827747">
    <w:abstractNumId w:val="30"/>
  </w:num>
  <w:num w:numId="35" w16cid:durableId="1785995049">
    <w:abstractNumId w:val="4"/>
  </w:num>
  <w:num w:numId="36" w16cid:durableId="1388455446">
    <w:abstractNumId w:val="22"/>
  </w:num>
  <w:num w:numId="37" w16cid:durableId="266893231">
    <w:abstractNumId w:val="24"/>
  </w:num>
  <w:num w:numId="38" w16cid:durableId="913051614">
    <w:abstractNumId w:val="28"/>
  </w:num>
  <w:num w:numId="39" w16cid:durableId="106961648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BD"/>
    <w:rsid w:val="00005BB8"/>
    <w:rsid w:val="00006B5C"/>
    <w:rsid w:val="00034473"/>
    <w:rsid w:val="00040E17"/>
    <w:rsid w:val="00087387"/>
    <w:rsid w:val="0009013E"/>
    <w:rsid w:val="000D4F7F"/>
    <w:rsid w:val="000E4679"/>
    <w:rsid w:val="000F3A74"/>
    <w:rsid w:val="000F4E65"/>
    <w:rsid w:val="00171C2B"/>
    <w:rsid w:val="001B2957"/>
    <w:rsid w:val="001B581A"/>
    <w:rsid w:val="001E6679"/>
    <w:rsid w:val="002241DA"/>
    <w:rsid w:val="00267520"/>
    <w:rsid w:val="00270826"/>
    <w:rsid w:val="002D56C1"/>
    <w:rsid w:val="00325ABC"/>
    <w:rsid w:val="003435B0"/>
    <w:rsid w:val="00384F30"/>
    <w:rsid w:val="003A344C"/>
    <w:rsid w:val="003C044D"/>
    <w:rsid w:val="003D17C0"/>
    <w:rsid w:val="003E41DF"/>
    <w:rsid w:val="00401E3D"/>
    <w:rsid w:val="004071F7"/>
    <w:rsid w:val="00417355"/>
    <w:rsid w:val="00433DBF"/>
    <w:rsid w:val="004574BD"/>
    <w:rsid w:val="00496F00"/>
    <w:rsid w:val="005015FD"/>
    <w:rsid w:val="005545C5"/>
    <w:rsid w:val="005A171E"/>
    <w:rsid w:val="005A7A0D"/>
    <w:rsid w:val="005C5CF1"/>
    <w:rsid w:val="005D23A7"/>
    <w:rsid w:val="005F3AF7"/>
    <w:rsid w:val="006340BE"/>
    <w:rsid w:val="00663853"/>
    <w:rsid w:val="006708C3"/>
    <w:rsid w:val="006724CC"/>
    <w:rsid w:val="006B662A"/>
    <w:rsid w:val="006C4321"/>
    <w:rsid w:val="006D1136"/>
    <w:rsid w:val="006F53BC"/>
    <w:rsid w:val="006F63E1"/>
    <w:rsid w:val="0071072C"/>
    <w:rsid w:val="00730467"/>
    <w:rsid w:val="0076559E"/>
    <w:rsid w:val="00775B46"/>
    <w:rsid w:val="00786C3E"/>
    <w:rsid w:val="007D1773"/>
    <w:rsid w:val="00805ECE"/>
    <w:rsid w:val="008310D2"/>
    <w:rsid w:val="00834A37"/>
    <w:rsid w:val="00862292"/>
    <w:rsid w:val="00873705"/>
    <w:rsid w:val="00874BA5"/>
    <w:rsid w:val="00880514"/>
    <w:rsid w:val="008854FE"/>
    <w:rsid w:val="008B650E"/>
    <w:rsid w:val="008C548D"/>
    <w:rsid w:val="008C6E75"/>
    <w:rsid w:val="008D4F8D"/>
    <w:rsid w:val="008E68A6"/>
    <w:rsid w:val="008F6AED"/>
    <w:rsid w:val="008F747B"/>
    <w:rsid w:val="009001B0"/>
    <w:rsid w:val="00921CEE"/>
    <w:rsid w:val="00944992"/>
    <w:rsid w:val="00971B92"/>
    <w:rsid w:val="009F58E8"/>
    <w:rsid w:val="00A510D5"/>
    <w:rsid w:val="00A564F6"/>
    <w:rsid w:val="00A62DCA"/>
    <w:rsid w:val="00A72C5A"/>
    <w:rsid w:val="00A94735"/>
    <w:rsid w:val="00AB7AAA"/>
    <w:rsid w:val="00AD274A"/>
    <w:rsid w:val="00AD78F7"/>
    <w:rsid w:val="00AD7CA6"/>
    <w:rsid w:val="00B03535"/>
    <w:rsid w:val="00B15DB0"/>
    <w:rsid w:val="00B32401"/>
    <w:rsid w:val="00B447BB"/>
    <w:rsid w:val="00BA098C"/>
    <w:rsid w:val="00BA253A"/>
    <w:rsid w:val="00BB0F0C"/>
    <w:rsid w:val="00BC2B82"/>
    <w:rsid w:val="00BE555E"/>
    <w:rsid w:val="00C20E25"/>
    <w:rsid w:val="00C67747"/>
    <w:rsid w:val="00C757E6"/>
    <w:rsid w:val="00C85ED8"/>
    <w:rsid w:val="00CB1531"/>
    <w:rsid w:val="00CF20E9"/>
    <w:rsid w:val="00D121D5"/>
    <w:rsid w:val="00D1436F"/>
    <w:rsid w:val="00D3648A"/>
    <w:rsid w:val="00D413BA"/>
    <w:rsid w:val="00D56B6B"/>
    <w:rsid w:val="00D879A7"/>
    <w:rsid w:val="00DA5C41"/>
    <w:rsid w:val="00DA6C7C"/>
    <w:rsid w:val="00DB3702"/>
    <w:rsid w:val="00DC4B6A"/>
    <w:rsid w:val="00E40AAD"/>
    <w:rsid w:val="00E51194"/>
    <w:rsid w:val="00EB3367"/>
    <w:rsid w:val="00ED05FB"/>
    <w:rsid w:val="00F0764C"/>
    <w:rsid w:val="00F10043"/>
    <w:rsid w:val="00F303E7"/>
    <w:rsid w:val="00F60228"/>
    <w:rsid w:val="00F77AFE"/>
    <w:rsid w:val="00FA04F4"/>
    <w:rsid w:val="00FA1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456B"/>
  <w15:docId w15:val="{1419B932-6790-4962-A9FA-D0C4BA4E0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72C"/>
    <w:rPr>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4BD"/>
  </w:style>
  <w:style w:type="paragraph" w:styleId="Footer">
    <w:name w:val="footer"/>
    <w:basedOn w:val="Normal"/>
    <w:link w:val="FooterChar"/>
    <w:uiPriority w:val="99"/>
    <w:unhideWhenUsed/>
    <w:rsid w:val="00457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4BD"/>
  </w:style>
  <w:style w:type="character" w:styleId="Hyperlink">
    <w:name w:val="Hyperlink"/>
    <w:basedOn w:val="DefaultParagraphFont"/>
    <w:uiPriority w:val="99"/>
    <w:unhideWhenUsed/>
    <w:rsid w:val="006F53BC"/>
    <w:rPr>
      <w:color w:val="0563C1" w:themeColor="hyperlink"/>
      <w:u w:val="single"/>
    </w:rPr>
  </w:style>
  <w:style w:type="character" w:styleId="UnresolvedMention">
    <w:name w:val="Unresolved Mention"/>
    <w:basedOn w:val="DefaultParagraphFont"/>
    <w:uiPriority w:val="99"/>
    <w:semiHidden/>
    <w:unhideWhenUsed/>
    <w:rsid w:val="006F53BC"/>
    <w:rPr>
      <w:color w:val="605E5C"/>
      <w:shd w:val="clear" w:color="auto" w:fill="E1DFDD"/>
    </w:rPr>
  </w:style>
  <w:style w:type="paragraph" w:styleId="ListParagraph">
    <w:name w:val="List Paragraph"/>
    <w:basedOn w:val="Normal"/>
    <w:uiPriority w:val="34"/>
    <w:qFormat/>
    <w:rsid w:val="00AD78F7"/>
    <w:pPr>
      <w:ind w:left="720"/>
      <w:contextualSpacing/>
    </w:pPr>
  </w:style>
  <w:style w:type="table" w:styleId="TableGrid">
    <w:name w:val="Table Grid"/>
    <w:basedOn w:val="TableNormal"/>
    <w:uiPriority w:val="39"/>
    <w:rsid w:val="00672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724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401E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401E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4-Accent1">
    <w:name w:val="List Table 4 Accent 1"/>
    <w:basedOn w:val="TableNormal"/>
    <w:uiPriority w:val="49"/>
    <w:rsid w:val="00401E3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7Colorful-Accent1">
    <w:name w:val="List Table 7 Colorful Accent 1"/>
    <w:basedOn w:val="TableNormal"/>
    <w:uiPriority w:val="52"/>
    <w:rsid w:val="00401E3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A344C"/>
    <w:pPr>
      <w:spacing w:after="0" w:line="240" w:lineRule="auto"/>
    </w:pPr>
    <w:rPr>
      <w:rFonts w:ascii="Lato" w:hAnsi="Lato"/>
      <w:color w:val="1B335F"/>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vAlign w:val="center"/>
    </w:tcPr>
    <w:tblStylePr w:type="firstRow">
      <w:rPr>
        <w:b w:val="0"/>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rFonts w:ascii="Lato Black" w:hAnsi="Lato Black"/>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79178">
      <w:bodyDiv w:val="1"/>
      <w:marLeft w:val="0"/>
      <w:marRight w:val="0"/>
      <w:marTop w:val="0"/>
      <w:marBottom w:val="0"/>
      <w:divBdr>
        <w:top w:val="none" w:sz="0" w:space="0" w:color="auto"/>
        <w:left w:val="none" w:sz="0" w:space="0" w:color="auto"/>
        <w:bottom w:val="none" w:sz="0" w:space="0" w:color="auto"/>
        <w:right w:val="none" w:sz="0" w:space="0" w:color="auto"/>
      </w:divBdr>
    </w:div>
    <w:div w:id="1853564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D5F58-8F34-43A8-9793-491122BD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Westley Dawod</dc:creator>
  <cp:keywords/>
  <dc:description/>
  <cp:lastModifiedBy>Selena Dawod</cp:lastModifiedBy>
  <cp:revision>2</cp:revision>
  <cp:lastPrinted>2022-09-02T18:38:00Z</cp:lastPrinted>
  <dcterms:created xsi:type="dcterms:W3CDTF">2026-07-28T15:01:00Z</dcterms:created>
  <dcterms:modified xsi:type="dcterms:W3CDTF">2026-07-28T15:01:00Z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beb046d9e524992303b1fe2423648623c1e9b6915e1f0cef23bc4c8ab60d1b0b</vt:lpwstr>
  </property>
</Properties>
</file>